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8A4B92">
      <w:r>
        <w:t>Wave energy:</w:t>
      </w:r>
    </w:p>
    <w:p w:rsidR="008A4B92" w:rsidRDefault="008A4B92">
      <w:r>
        <w:t>Only energy is transmitted by the wave.</w:t>
      </w:r>
    </w:p>
    <w:p w:rsidR="009014F7" w:rsidRDefault="009014F7"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∆V</m:t>
          </m:r>
        </m:oMath>
      </m:oMathPara>
      <w:bookmarkStart w:id="0" w:name="_GoBack"/>
      <w:bookmarkEnd w:id="0"/>
    </w:p>
    <w:sectPr w:rsidR="0090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2"/>
    <w:rsid w:val="007059F1"/>
    <w:rsid w:val="008A4B92"/>
    <w:rsid w:val="009014F7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2017-04-19T07:07:00Z</dcterms:created>
  <dcterms:modified xsi:type="dcterms:W3CDTF">2017-04-19T07:10:00Z</dcterms:modified>
</cp:coreProperties>
</file>